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12" w:rsidRPr="005B5A48" w:rsidRDefault="005A5012" w:rsidP="005A5012">
      <w:pPr>
        <w:jc w:val="center"/>
        <w:rPr>
          <w:color w:val="FF0000"/>
          <w:sz w:val="28"/>
          <w:szCs w:val="28"/>
          <w:u w:val="single"/>
          <w:lang w:val="be-BY"/>
        </w:rPr>
      </w:pPr>
      <w:r>
        <w:rPr>
          <w:color w:val="FF0000"/>
          <w:sz w:val="28"/>
          <w:szCs w:val="28"/>
          <w:u w:val="single"/>
          <w:lang w:val="be-BY"/>
        </w:rPr>
        <w:t>Паслугі аграсядзібы «Залаты дворык»</w:t>
      </w:r>
    </w:p>
    <w:p w:rsidR="005A5012" w:rsidRDefault="005A5012" w:rsidP="005A5012">
      <w:pPr>
        <w:pStyle w:val="aa"/>
        <w:numPr>
          <w:ilvl w:val="0"/>
          <w:numId w:val="1"/>
        </w:numPr>
        <w:rPr>
          <w:lang w:val="be-BY"/>
        </w:rPr>
      </w:pPr>
      <w:r>
        <w:rPr>
          <w:lang w:val="be-BY"/>
        </w:rPr>
        <w:t>Заказаць экскурсіі па партызанскіх стаянках, замках, касцёлах і іншых гістарычных месцах нашай прыгожай Беларусі.</w:t>
      </w:r>
    </w:p>
    <w:p w:rsidR="005A5012" w:rsidRPr="005A5012" w:rsidRDefault="005A5012" w:rsidP="005A5012">
      <w:pPr>
        <w:pStyle w:val="aa"/>
        <w:numPr>
          <w:ilvl w:val="0"/>
          <w:numId w:val="1"/>
        </w:numPr>
        <w:rPr>
          <w:lang w:val="be-BY"/>
        </w:rPr>
      </w:pPr>
      <w:r>
        <w:rPr>
          <w:lang w:val="be-BY"/>
        </w:rPr>
        <w:t>Заказаць адпачынак у аграсядзібе.</w:t>
      </w:r>
    </w:p>
    <w:p w:rsidR="005A5012" w:rsidRPr="00547ABD" w:rsidRDefault="005A5012" w:rsidP="005A5012">
      <w:pPr>
        <w:jc w:val="center"/>
        <w:rPr>
          <w:color w:val="FF0000"/>
          <w:sz w:val="28"/>
          <w:szCs w:val="28"/>
          <w:u w:val="single"/>
          <w:lang w:val="be-BY"/>
        </w:rPr>
      </w:pPr>
      <w:r>
        <w:rPr>
          <w:color w:val="FF0000"/>
          <w:sz w:val="28"/>
          <w:szCs w:val="28"/>
          <w:u w:val="single"/>
          <w:lang w:val="be-BY"/>
        </w:rPr>
        <w:t>Час</w:t>
      </w:r>
      <w:r w:rsidRPr="00547ABD">
        <w:rPr>
          <w:color w:val="FF0000"/>
          <w:sz w:val="28"/>
          <w:szCs w:val="28"/>
          <w:u w:val="single"/>
          <w:lang w:val="be-BY"/>
        </w:rPr>
        <w:t xml:space="preserve"> працы</w:t>
      </w:r>
      <w:r>
        <w:rPr>
          <w:color w:val="FF0000"/>
          <w:sz w:val="28"/>
          <w:szCs w:val="28"/>
          <w:u w:val="single"/>
          <w:lang w:val="be-BY"/>
        </w:rPr>
        <w:t xml:space="preserve"> і ўмовы наведвання</w:t>
      </w:r>
    </w:p>
    <w:p w:rsidR="005A5012" w:rsidRDefault="005A5012" w:rsidP="005A5012">
      <w:pPr>
        <w:rPr>
          <w:lang w:val="be-BY"/>
        </w:rPr>
      </w:pPr>
      <w:r>
        <w:rPr>
          <w:lang w:val="be-BY"/>
        </w:rPr>
        <w:t>Мы працуем кожны дзень</w:t>
      </w:r>
    </w:p>
    <w:p w:rsidR="005A5012" w:rsidRDefault="005A5012" w:rsidP="005A5012">
      <w:pPr>
        <w:pStyle w:val="aa"/>
        <w:numPr>
          <w:ilvl w:val="0"/>
          <w:numId w:val="4"/>
        </w:numPr>
        <w:rPr>
          <w:lang w:val="be-BY"/>
        </w:rPr>
      </w:pPr>
      <w:r w:rsidRPr="00D917F6">
        <w:rPr>
          <w:lang w:val="be-BY"/>
        </w:rPr>
        <w:t xml:space="preserve">з 10:00 да 22:00 пры заказе </w:t>
      </w:r>
      <w:r>
        <w:rPr>
          <w:lang w:val="be-BY"/>
        </w:rPr>
        <w:t xml:space="preserve">загадзя за </w:t>
      </w:r>
      <w:r w:rsidRPr="00D917F6">
        <w:rPr>
          <w:lang w:val="be-BY"/>
        </w:rPr>
        <w:t>дзв</w:t>
      </w:r>
      <w:r>
        <w:rPr>
          <w:lang w:val="be-BY"/>
        </w:rPr>
        <w:t>е</w:t>
      </w:r>
      <w:r w:rsidRPr="00D917F6">
        <w:rPr>
          <w:lang w:val="be-BY"/>
        </w:rPr>
        <w:t xml:space="preserve"> гадзін</w:t>
      </w:r>
      <w:r>
        <w:rPr>
          <w:lang w:val="be-BY"/>
        </w:rPr>
        <w:t>ы</w:t>
      </w:r>
      <w:r w:rsidRPr="00D917F6">
        <w:rPr>
          <w:lang w:val="be-BY"/>
        </w:rPr>
        <w:t xml:space="preserve"> </w:t>
      </w:r>
      <w:r>
        <w:rPr>
          <w:lang w:val="be-BY"/>
        </w:rPr>
        <w:t>да</w:t>
      </w:r>
      <w:r w:rsidRPr="00D917F6">
        <w:rPr>
          <w:lang w:val="be-BY"/>
        </w:rPr>
        <w:t xml:space="preserve"> пачатку адпачынку;</w:t>
      </w:r>
    </w:p>
    <w:p w:rsidR="005A5012" w:rsidRDefault="005A5012" w:rsidP="005A5012">
      <w:pPr>
        <w:pStyle w:val="aa"/>
        <w:numPr>
          <w:ilvl w:val="0"/>
          <w:numId w:val="4"/>
        </w:numPr>
        <w:rPr>
          <w:lang w:val="be-BY"/>
        </w:rPr>
      </w:pPr>
      <w:r w:rsidRPr="00D917F6">
        <w:rPr>
          <w:lang w:val="be-BY"/>
        </w:rPr>
        <w:t xml:space="preserve">з 22:00 да 10:00 пры заказе загадзя </w:t>
      </w:r>
      <w:r>
        <w:rPr>
          <w:lang w:val="be-BY"/>
        </w:rPr>
        <w:t>за</w:t>
      </w:r>
      <w:r w:rsidRPr="00D917F6">
        <w:rPr>
          <w:lang w:val="be-BY"/>
        </w:rPr>
        <w:t xml:space="preserve"> сутк</w:t>
      </w:r>
      <w:r>
        <w:rPr>
          <w:lang w:val="be-BY"/>
        </w:rPr>
        <w:t>і</w:t>
      </w:r>
      <w:r w:rsidRPr="00D917F6">
        <w:rPr>
          <w:lang w:val="be-BY"/>
        </w:rPr>
        <w:t xml:space="preserve">. </w:t>
      </w:r>
    </w:p>
    <w:p w:rsidR="005A5012" w:rsidRPr="00D917F6" w:rsidRDefault="005A5012" w:rsidP="005A5012">
      <w:pPr>
        <w:rPr>
          <w:lang w:val="be-BY"/>
        </w:rPr>
      </w:pPr>
      <w:r>
        <w:rPr>
          <w:lang w:val="be-BY"/>
        </w:rPr>
        <w:t>Дадаткова</w:t>
      </w:r>
      <w:r w:rsidRPr="00D917F6">
        <w:rPr>
          <w:lang w:val="be-BY"/>
        </w:rPr>
        <w:t xml:space="preserve"> можна заказаць</w:t>
      </w:r>
      <w:r w:rsidRPr="00AC6F05">
        <w:rPr>
          <w:lang w:val="be-BY"/>
        </w:rPr>
        <w:t xml:space="preserve"> </w:t>
      </w:r>
      <w:r w:rsidRPr="00D917F6">
        <w:rPr>
          <w:lang w:val="be-BY"/>
        </w:rPr>
        <w:t>на суткі</w:t>
      </w:r>
      <w:r>
        <w:rPr>
          <w:lang w:val="be-BY"/>
        </w:rPr>
        <w:t xml:space="preserve"> </w:t>
      </w:r>
      <w:r w:rsidRPr="00D917F6">
        <w:rPr>
          <w:lang w:val="be-BY"/>
        </w:rPr>
        <w:t xml:space="preserve">нашу лазню </w:t>
      </w:r>
      <w:r>
        <w:rPr>
          <w:lang w:val="be-BY"/>
        </w:rPr>
        <w:t>(</w:t>
      </w:r>
      <w:r w:rsidRPr="00D917F6">
        <w:rPr>
          <w:lang w:val="be-BY"/>
        </w:rPr>
        <w:t>таксама загадзя</w:t>
      </w:r>
      <w:r>
        <w:rPr>
          <w:lang w:val="be-BY"/>
        </w:rPr>
        <w:t>)</w:t>
      </w:r>
      <w:r w:rsidRPr="00D917F6">
        <w:rPr>
          <w:lang w:val="be-BY"/>
        </w:rPr>
        <w:t>.</w:t>
      </w:r>
    </w:p>
    <w:p w:rsidR="005A5012" w:rsidRDefault="005A5012" w:rsidP="005A5012">
      <w:pPr>
        <w:rPr>
          <w:lang w:val="be-BY"/>
        </w:rPr>
      </w:pPr>
      <w:r>
        <w:rPr>
          <w:lang w:val="be-BY"/>
        </w:rPr>
        <w:t xml:space="preserve">Пры заказе кліент абавязкова сустракаецца з гаспадаром загадзя і разлічваецца за 30% ад агульнага часу адпачынку, гэтым ён пацвярджае свае намеры. Пры адмове ад адпачынку без называння прычыны заклад не вяртаецца. Калі кліент мае падставу для адказу ад атрымання паслугі ў абумоўлены час, адпачынак альбо пераносіцца па пагаджэнню, альбо мы вяртаем грошы. </w:t>
      </w:r>
    </w:p>
    <w:p w:rsidR="005A5012" w:rsidRDefault="005A5012" w:rsidP="005A5012">
      <w:pPr>
        <w:rPr>
          <w:lang w:val="be-BY"/>
        </w:rPr>
      </w:pPr>
      <w:r>
        <w:rPr>
          <w:lang w:val="be-BY"/>
        </w:rPr>
        <w:t xml:space="preserve">Кліенты, якія маюць картку «Сталы кліент», заклад не ўносяць. (Глядзіце раздзел «Прывілеі карткі «Сталы кліент».) </w:t>
      </w:r>
    </w:p>
    <w:p w:rsidR="005A5012" w:rsidRDefault="005A5012" w:rsidP="005A5012">
      <w:pPr>
        <w:rPr>
          <w:lang w:val="be-BY"/>
        </w:rPr>
      </w:pPr>
      <w:r>
        <w:rPr>
          <w:lang w:val="be-BY"/>
        </w:rPr>
        <w:t>Пры наведванні ў абумоўлены час кліент адразу аглядае месца адпачынку, каб засведчыць чысціню, спраўнасць тэхнікі, наяўнасць і колькасць посуду, гульняў, мэблі і інш. Калі кліент вырашае адпачываць, то разлічваецца поўнасцю за ўвесь час. Заклад, унесены загадзя, улічваецца ў агульны кошт адпачынку. Таксама заключаецца пісьмовы дагавор, які рэгулюе адносіны бакоў. Кліент цалкам нясе адказнасць за маёмасць гаспадара і абавязваецца не прычыняць шкоды маёмасці гаспадара. Калі ў кліента ёсць заўвагі адносна маёмасці, яны абмяркоўваюцца з гаспадаром адразу.</w:t>
      </w:r>
    </w:p>
    <w:p w:rsidR="005A5012" w:rsidRDefault="005A5012" w:rsidP="005A5012">
      <w:pPr>
        <w:rPr>
          <w:lang w:val="be-BY"/>
        </w:rPr>
      </w:pPr>
      <w:r>
        <w:rPr>
          <w:lang w:val="be-BY"/>
        </w:rPr>
        <w:t xml:space="preserve">Пры гэтым кліент пакідае гаспадару заклад у памеры 400 000 беларускіх рублёў на выпадак, калі ў час адпачынку будзе прычынена шкода маёмасці гаспадара. Калі пасля адпачынку выявілася нястача посуду альбо іншая шкода, заклад вяртаецца за вылікам кошту прычыненай шкоды. </w:t>
      </w:r>
    </w:p>
    <w:p w:rsidR="005A5012" w:rsidRDefault="005A5012" w:rsidP="005A5012">
      <w:pPr>
        <w:rPr>
          <w:lang w:val="be-BY"/>
        </w:rPr>
      </w:pPr>
      <w:r>
        <w:rPr>
          <w:lang w:val="be-BY"/>
        </w:rPr>
        <w:t>Кошт посуду і іншай маёмасці на выпадак выяўлення шкоды прапісаны ў прайс-лісце. Калі кліент прымае рашэнне адпачываць, ён аўтаматычна згаджаецца з гэтымі коштамі. Калі шкода перавышае заклад, адносіны бакоў вызначаюцца праз пісьмовы дагавор аб урэгуляванні інтарэсаў альбо праз суд.</w:t>
      </w:r>
    </w:p>
    <w:p w:rsidR="005A5012" w:rsidRDefault="005A5012" w:rsidP="005A5012">
      <w:pPr>
        <w:rPr>
          <w:lang w:val="be-BY"/>
        </w:rPr>
      </w:pPr>
      <w:r>
        <w:rPr>
          <w:lang w:val="be-BY"/>
        </w:rPr>
        <w:t>Калі пасля адпачынку шкоды гаспадаром не выяўлена, заклад вяртаецца поўнасцю.</w:t>
      </w:r>
    </w:p>
    <w:p w:rsidR="005A5012" w:rsidRDefault="005A5012" w:rsidP="005A5012">
      <w:pPr>
        <w:rPr>
          <w:lang w:val="be-BY"/>
        </w:rPr>
      </w:pPr>
      <w:r>
        <w:rPr>
          <w:lang w:val="be-BY"/>
        </w:rPr>
        <w:t>Пры наведванні лазні абавязкова надзяваць тапкі альбо хадзіць басанож. Калі будзе выяўлена, што гэта ўмова не выконвалася, з закладу гаспадар вылічвае 50 000 беларускіх рублёў. (Глядзіце раздел «Штрафы».)</w:t>
      </w:r>
    </w:p>
    <w:p w:rsidR="005A5012" w:rsidRDefault="005A5012" w:rsidP="005A5012">
      <w:pPr>
        <w:jc w:val="center"/>
        <w:rPr>
          <w:color w:val="FF0000"/>
          <w:sz w:val="28"/>
          <w:szCs w:val="28"/>
          <w:u w:val="single"/>
          <w:lang w:val="be-BY"/>
        </w:rPr>
      </w:pPr>
      <w:r>
        <w:rPr>
          <w:color w:val="FF0000"/>
          <w:sz w:val="28"/>
          <w:szCs w:val="28"/>
          <w:u w:val="single"/>
          <w:lang w:val="be-BY"/>
        </w:rPr>
        <w:lastRenderedPageBreak/>
        <w:t xml:space="preserve">Кошт </w:t>
      </w:r>
      <w:r w:rsidRPr="00B72953">
        <w:rPr>
          <w:color w:val="FF0000"/>
          <w:sz w:val="28"/>
          <w:szCs w:val="28"/>
          <w:u w:val="single"/>
          <w:lang w:val="be-BY"/>
        </w:rPr>
        <w:t>паслуг</w:t>
      </w:r>
    </w:p>
    <w:p w:rsidR="005A5012" w:rsidRDefault="005A5012" w:rsidP="005A5012">
      <w:pPr>
        <w:pStyle w:val="aa"/>
        <w:numPr>
          <w:ilvl w:val="0"/>
          <w:numId w:val="2"/>
        </w:numPr>
        <w:rPr>
          <w:lang w:val="be-BY"/>
        </w:rPr>
      </w:pPr>
      <w:r>
        <w:rPr>
          <w:lang w:val="be-BY"/>
        </w:rPr>
        <w:t xml:space="preserve">Заказаць экскурсіі. Тут кошт будзе залежаць ад колькасці асоб, шляху і цаны білетаў для наведвання палацаў, касцёлаў альбо шляхецкіх сядзіб (напрыклад, Нясвіжскага палацава-паркавага комплексу). Такія экскурсіі трэба планаваць за два тыдні. </w:t>
      </w:r>
    </w:p>
    <w:p w:rsidR="005A5012" w:rsidRDefault="005A5012" w:rsidP="005A5012">
      <w:pPr>
        <w:pStyle w:val="aa"/>
        <w:numPr>
          <w:ilvl w:val="0"/>
          <w:numId w:val="2"/>
        </w:numPr>
        <w:rPr>
          <w:lang w:val="be-BY"/>
        </w:rPr>
      </w:pPr>
      <w:r>
        <w:rPr>
          <w:lang w:val="be-BY"/>
        </w:rPr>
        <w:t xml:space="preserve">Заказаць адпачынак у агра-сядзібе «Залаты дворык». </w:t>
      </w:r>
    </w:p>
    <w:p w:rsidR="005A5012" w:rsidRDefault="005A5012" w:rsidP="005A5012">
      <w:pPr>
        <w:pStyle w:val="aa"/>
        <w:rPr>
          <w:lang w:val="be-BY"/>
        </w:rPr>
      </w:pPr>
      <w:r>
        <w:rPr>
          <w:lang w:val="be-BY"/>
        </w:rPr>
        <w:t>2.1 Атрымаць навыкі ландшафтнага дызайну і агледзець альпійскія горкі, сажалку і рэдкія расліны. Кошт 50 000 беларускіх рублёў за гадзіну.</w:t>
      </w:r>
    </w:p>
    <w:p w:rsidR="005A5012" w:rsidRDefault="005A5012" w:rsidP="005A5012">
      <w:pPr>
        <w:pStyle w:val="aa"/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lang w:val="be-BY"/>
        </w:rPr>
        <w:t xml:space="preserve">2.2 Агляд калекцыі старажытнай цэглы </w:t>
      </w:r>
      <w:r>
        <w:rPr>
          <w:rFonts w:ascii="Arial" w:hAnsi="Arial" w:cs="Arial"/>
          <w:color w:val="464646"/>
          <w:sz w:val="21"/>
          <w:szCs w:val="21"/>
        </w:rPr>
        <w:t>X</w:t>
      </w:r>
      <w:r>
        <w:rPr>
          <w:rFonts w:ascii="Arial" w:hAnsi="Arial" w:cs="Arial"/>
          <w:color w:val="464646"/>
          <w:sz w:val="21"/>
          <w:szCs w:val="21"/>
          <w:lang w:val="be-BY"/>
        </w:rPr>
        <w:t>І</w:t>
      </w:r>
      <w:r>
        <w:rPr>
          <w:rFonts w:ascii="Arial" w:hAnsi="Arial" w:cs="Arial"/>
          <w:color w:val="464646"/>
          <w:sz w:val="21"/>
          <w:szCs w:val="21"/>
        </w:rPr>
        <w:t>X</w:t>
      </w:r>
      <w:r>
        <w:rPr>
          <w:rFonts w:ascii="Arial" w:hAnsi="Arial" w:cs="Arial"/>
          <w:color w:val="464646"/>
          <w:sz w:val="21"/>
          <w:szCs w:val="21"/>
          <w:lang w:val="be-BY"/>
        </w:rPr>
        <w:t>—</w:t>
      </w:r>
      <w:r w:rsidRPr="003736FC">
        <w:rPr>
          <w:rFonts w:ascii="Arial" w:hAnsi="Arial" w:cs="Arial"/>
          <w:color w:val="464646"/>
          <w:sz w:val="21"/>
          <w:szCs w:val="21"/>
          <w:lang w:val="be-BY"/>
        </w:rPr>
        <w:t xml:space="preserve">ХХ </w:t>
      </w:r>
      <w:r>
        <w:rPr>
          <w:rFonts w:ascii="Arial" w:hAnsi="Arial" w:cs="Arial"/>
          <w:color w:val="464646"/>
          <w:sz w:val="21"/>
          <w:szCs w:val="21"/>
          <w:lang w:val="be-BY"/>
        </w:rPr>
        <w:t xml:space="preserve">стагоддзяў (звыш 500 розных экзэмпляраў!) . 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199"/>
        <w:gridCol w:w="4200"/>
      </w:tblGrid>
      <w:tr w:rsidR="005A5012" w:rsidTr="00CB2867">
        <w:trPr>
          <w:trHeight w:val="408"/>
        </w:trPr>
        <w:tc>
          <w:tcPr>
            <w:tcW w:w="4199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Катэгорыя наведвальніка</w:t>
            </w:r>
          </w:p>
        </w:tc>
        <w:tc>
          <w:tcPr>
            <w:tcW w:w="4200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Кошт у беларускіх рублях</w:t>
            </w:r>
          </w:p>
        </w:tc>
      </w:tr>
      <w:tr w:rsidR="005A5012" w:rsidTr="00CB2867">
        <w:trPr>
          <w:trHeight w:val="408"/>
        </w:trPr>
        <w:tc>
          <w:tcPr>
            <w:tcW w:w="4199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Дарослы</w:t>
            </w:r>
          </w:p>
        </w:tc>
        <w:tc>
          <w:tcPr>
            <w:tcW w:w="4200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20 000</w:t>
            </w:r>
          </w:p>
        </w:tc>
      </w:tr>
      <w:tr w:rsidR="005A5012" w:rsidTr="00CB2867">
        <w:trPr>
          <w:trHeight w:val="429"/>
        </w:trPr>
        <w:tc>
          <w:tcPr>
            <w:tcW w:w="4199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Дзіця</w:t>
            </w:r>
          </w:p>
        </w:tc>
        <w:tc>
          <w:tcPr>
            <w:tcW w:w="4200" w:type="dxa"/>
          </w:tcPr>
          <w:p w:rsidR="005A5012" w:rsidRPr="0067684B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i/>
                <w:color w:val="464646"/>
                <w:sz w:val="20"/>
                <w:szCs w:val="20"/>
                <w:lang w:val="be-BY"/>
              </w:rPr>
            </w:pPr>
            <w:r w:rsidRPr="0067684B">
              <w:rPr>
                <w:rFonts w:ascii="Arial" w:hAnsi="Arial" w:cs="Arial"/>
                <w:i/>
                <w:color w:val="464646"/>
                <w:sz w:val="20"/>
                <w:szCs w:val="20"/>
                <w:lang w:val="be-BY"/>
              </w:rPr>
              <w:t>Б</w:t>
            </w:r>
            <w:r>
              <w:rPr>
                <w:rFonts w:ascii="Arial" w:hAnsi="Arial" w:cs="Arial"/>
                <w:i/>
                <w:color w:val="464646"/>
                <w:sz w:val="20"/>
                <w:szCs w:val="20"/>
                <w:lang w:val="be-BY"/>
              </w:rPr>
              <w:t>ясплат</w:t>
            </w:r>
            <w:r w:rsidRPr="0067684B">
              <w:rPr>
                <w:rFonts w:ascii="Arial" w:hAnsi="Arial" w:cs="Arial"/>
                <w:i/>
                <w:color w:val="464646"/>
                <w:sz w:val="20"/>
                <w:szCs w:val="20"/>
                <w:lang w:val="be-BY"/>
              </w:rPr>
              <w:t>на пры наведванні з</w:t>
            </w:r>
            <w:r>
              <w:rPr>
                <w:rFonts w:ascii="Arial" w:hAnsi="Arial" w:cs="Arial"/>
                <w:i/>
                <w:color w:val="464646"/>
                <w:sz w:val="20"/>
                <w:szCs w:val="20"/>
                <w:lang w:val="be-BY"/>
              </w:rPr>
              <w:t> да</w:t>
            </w:r>
            <w:r w:rsidRPr="0067684B">
              <w:rPr>
                <w:rFonts w:ascii="Arial" w:hAnsi="Arial" w:cs="Arial"/>
                <w:i/>
                <w:color w:val="464646"/>
                <w:sz w:val="20"/>
                <w:szCs w:val="20"/>
                <w:lang w:val="be-BY"/>
              </w:rPr>
              <w:t>рослымі</w:t>
            </w:r>
          </w:p>
        </w:tc>
      </w:tr>
      <w:tr w:rsidR="005A5012" w:rsidTr="00CB2867">
        <w:trPr>
          <w:trHeight w:val="429"/>
        </w:trPr>
        <w:tc>
          <w:tcPr>
            <w:tcW w:w="4199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Школьныя класы і іншыя дзіцячыя групы</w:t>
            </w:r>
          </w:p>
        </w:tc>
        <w:tc>
          <w:tcPr>
            <w:tcW w:w="4200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30 000 за ўвесь клас разам з настаўнікам</w:t>
            </w:r>
          </w:p>
        </w:tc>
      </w:tr>
    </w:tbl>
    <w:p w:rsidR="005A5012" w:rsidRDefault="005A5012" w:rsidP="005A5012">
      <w:pPr>
        <w:pStyle w:val="aa"/>
        <w:rPr>
          <w:rFonts w:ascii="Arial" w:hAnsi="Arial" w:cs="Arial"/>
          <w:color w:val="464646"/>
          <w:sz w:val="21"/>
          <w:szCs w:val="21"/>
          <w:lang w:val="be-BY"/>
        </w:rPr>
      </w:pPr>
    </w:p>
    <w:p w:rsidR="005A5012" w:rsidRDefault="005A5012" w:rsidP="005A5012">
      <w:pPr>
        <w:pStyle w:val="aa"/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 xml:space="preserve">2.3 Заказаць адпачынак у лазні. Кошт адной гадзіны складае 180 000 беларускіх рублёў. Кліент, які мае картку «Сталы кліент», мае скідку ў 10%. Заказаць адпачынак можна на час ад дзвюх гадзін да некалькіх сутак. </w:t>
      </w:r>
    </w:p>
    <w:p w:rsidR="005A5012" w:rsidRDefault="005A5012" w:rsidP="005A5012">
      <w:pPr>
        <w:pStyle w:val="aa"/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 xml:space="preserve">У кошт адпачынка ў лазні ўваходзіць наступнае: </w:t>
      </w:r>
    </w:p>
    <w:p w:rsidR="005A5012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Карыстанне лазняй і іншымі пакоямі.</w:t>
      </w:r>
    </w:p>
    <w:p w:rsidR="005A5012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Карыстанне шкляным посудам (6 бакалаў, 6 чарак, 6 кубкаў, 12 талерак, 12 камплектаў сталовых прыбораў…).</w:t>
      </w:r>
    </w:p>
    <w:p w:rsidR="005A5012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Карыстанне халадзільнікам і 20 кубікаў лёду (па заказу кліента).</w:t>
      </w:r>
    </w:p>
    <w:p w:rsidR="005A5012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 xml:space="preserve">Карыстанне тэлевізарам, інтэрнэтам, дамашнім </w:t>
      </w:r>
      <w:proofErr w:type="spellStart"/>
      <w:r>
        <w:rPr>
          <w:rFonts w:ascii="Arial" w:hAnsi="Arial" w:cs="Arial"/>
          <w:color w:val="464646"/>
          <w:sz w:val="21"/>
          <w:szCs w:val="21"/>
          <w:lang w:val="en-US"/>
        </w:rPr>
        <w:t>DVDBlue</w:t>
      </w:r>
      <w:proofErr w:type="spellEnd"/>
      <w:r w:rsidRPr="001F14B9">
        <w:rPr>
          <w:rFonts w:ascii="Arial" w:hAnsi="Arial" w:cs="Arial"/>
          <w:color w:val="464646"/>
          <w:sz w:val="21"/>
          <w:szCs w:val="21"/>
          <w:lang w:val="be-BY"/>
        </w:rPr>
        <w:t>-</w:t>
      </w:r>
      <w:r>
        <w:rPr>
          <w:rFonts w:ascii="Arial" w:hAnsi="Arial" w:cs="Arial"/>
          <w:color w:val="464646"/>
          <w:sz w:val="21"/>
          <w:szCs w:val="21"/>
          <w:lang w:val="en-US"/>
        </w:rPr>
        <w:t>Ray</w:t>
      </w:r>
      <w:r>
        <w:rPr>
          <w:rFonts w:ascii="Arial" w:hAnsi="Arial" w:cs="Arial"/>
          <w:color w:val="464646"/>
          <w:sz w:val="21"/>
          <w:szCs w:val="21"/>
          <w:lang w:val="be-BY"/>
        </w:rPr>
        <w:t xml:space="preserve">-кінатэатрам </w:t>
      </w:r>
      <w:r>
        <w:rPr>
          <w:rFonts w:ascii="Arial" w:hAnsi="Arial" w:cs="Arial"/>
          <w:color w:val="464646"/>
          <w:sz w:val="21"/>
          <w:szCs w:val="21"/>
          <w:lang w:val="en-US"/>
        </w:rPr>
        <w:t>Samsung</w:t>
      </w:r>
      <w:r w:rsidRPr="00311DD8">
        <w:rPr>
          <w:rFonts w:ascii="Arial" w:hAnsi="Arial" w:cs="Arial"/>
          <w:color w:val="464646"/>
          <w:sz w:val="21"/>
          <w:szCs w:val="21"/>
          <w:lang w:val="be-BY"/>
        </w:rPr>
        <w:t xml:space="preserve"> 5530</w:t>
      </w:r>
      <w:proofErr w:type="spellStart"/>
      <w:r>
        <w:rPr>
          <w:rFonts w:ascii="Arial" w:hAnsi="Arial" w:cs="Arial"/>
          <w:color w:val="464646"/>
          <w:sz w:val="21"/>
          <w:szCs w:val="21"/>
          <w:lang w:val="en-US"/>
        </w:rPr>
        <w:t>kHT</w:t>
      </w:r>
      <w:proofErr w:type="spellEnd"/>
      <w:r w:rsidRPr="00311DD8">
        <w:rPr>
          <w:rFonts w:ascii="Arial" w:hAnsi="Arial" w:cs="Arial"/>
          <w:color w:val="464646"/>
          <w:sz w:val="21"/>
          <w:szCs w:val="21"/>
          <w:lang w:val="be-BY"/>
        </w:rPr>
        <w:t>-</w:t>
      </w:r>
      <w:r>
        <w:rPr>
          <w:rFonts w:ascii="Arial" w:hAnsi="Arial" w:cs="Arial"/>
          <w:color w:val="464646"/>
          <w:sz w:val="21"/>
          <w:szCs w:val="21"/>
          <w:lang w:val="en-US"/>
        </w:rPr>
        <w:t>E</w:t>
      </w:r>
      <w:r>
        <w:rPr>
          <w:rFonts w:ascii="Arial" w:hAnsi="Arial" w:cs="Arial"/>
          <w:color w:val="464646"/>
          <w:sz w:val="21"/>
          <w:szCs w:val="21"/>
          <w:lang w:val="be-BY"/>
        </w:rPr>
        <w:t>, караоке.</w:t>
      </w:r>
    </w:p>
    <w:p w:rsidR="005A5012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Карыстанне гульнямі па просьбе кліента (шахматы, ш</w:t>
      </w:r>
      <w:r w:rsidRPr="009641CB">
        <w:rPr>
          <w:rFonts w:ascii="Arial" w:hAnsi="Arial" w:cs="Arial"/>
          <w:color w:val="464646"/>
          <w:sz w:val="21"/>
          <w:szCs w:val="21"/>
          <w:lang w:val="be-BY"/>
        </w:rPr>
        <w:t>ашк</w:t>
      </w:r>
      <w:r>
        <w:rPr>
          <w:rFonts w:ascii="Arial" w:hAnsi="Arial" w:cs="Arial"/>
          <w:color w:val="464646"/>
          <w:sz w:val="21"/>
          <w:szCs w:val="21"/>
          <w:lang w:val="be-BY"/>
        </w:rPr>
        <w:t>і, нарды, містакас, джынга, набор для покера, карты, мафія, петанк).</w:t>
      </w:r>
    </w:p>
    <w:p w:rsidR="005A5012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 xml:space="preserve">Карыстанне мангалам і рашоткай для грыля. </w:t>
      </w:r>
    </w:p>
    <w:p w:rsidR="005A5012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Па заказу кліента гаспадар можа развесці агонь у каміне ў пакоі адпачынку.</w:t>
      </w:r>
    </w:p>
    <w:p w:rsidR="005A5012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Па заказу кліента можам правесці агляд старажытнай цэглы.</w:t>
      </w:r>
    </w:p>
    <w:p w:rsidR="005A5012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Пры заказе звыш пяці гадзін венік для лазні ў падарунак.</w:t>
      </w:r>
    </w:p>
    <w:p w:rsidR="005A5012" w:rsidRDefault="005A5012">
      <w:pPr>
        <w:rPr>
          <w:rFonts w:ascii="Arial" w:eastAsiaTheme="minorHAnsi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br w:type="page"/>
      </w:r>
    </w:p>
    <w:p w:rsidR="005A5012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</w:p>
    <w:p w:rsidR="005A5012" w:rsidRDefault="00A47821" w:rsidP="005A5012">
      <w:p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 xml:space="preserve">Кошт прыведзены у табліцах ! </w:t>
      </w:r>
      <w:bookmarkStart w:id="0" w:name="_GoBack"/>
      <w:bookmarkEnd w:id="0"/>
    </w:p>
    <w:p w:rsidR="005A5012" w:rsidRDefault="005A5012" w:rsidP="005A5012">
      <w:p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 xml:space="preserve">УВАГА! Кошт разлічаны на групу з 6 асоб, калі гасцей болей за 6, то за кожную асобу будзе дадаткова па 100 000. Максімум мы памесцім 8 чалавек! Для сталага кліента скідка заўжды 10%! </w:t>
      </w:r>
    </w:p>
    <w:p w:rsidR="005A5012" w:rsidRDefault="005A5012" w:rsidP="005A5012">
      <w:p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УВАГА! Калі вы заказалі, напрыклад, 4 гадзіны, і ў канцы хочаце працягнуць яшчэ на 1—2 , вам патрэбна абавязкова папярэдзіць гаспадара! Гаспадар мае права вам адмовіць, калі на гэты час ужо ёсць заказ ад іншых кліентаў! Прыехаўшы, адразу запытайцеся ў гаспадара пра вольны час пасля вас!</w:t>
      </w:r>
    </w:p>
    <w:p w:rsidR="005A5012" w:rsidRDefault="005A5012" w:rsidP="005A5012">
      <w:p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 xml:space="preserve">Калі наступны час вольны, кліент адразу ўносіць суму за ўсю колькасць гадзін, на якія ён пажадае працягнуць адпачынак! </w:t>
      </w:r>
    </w:p>
    <w:p w:rsidR="005A5012" w:rsidRDefault="005A5012" w:rsidP="005A5012">
      <w:p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 xml:space="preserve">УВАГА! 2 гадзіны гэта 120 хвілін! Лёгка! Калі вы заказваеце адпачынак і спазняецеся, ваш час усё роўна пачынаецца з таго моманту, які вы абумовілі з гаспадаром! Перанесці адпачынак на 10 хвілін можам, але на болей — не! Пунктуальнасць — ветлівасць каралей! Майце на ўвазе! </w:t>
      </w:r>
    </w:p>
    <w:p w:rsidR="005A5012" w:rsidRDefault="005A5012" w:rsidP="005A5012">
      <w:p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УВАГА ! Калі вы запланавлі адпачываць 2, 3, 4, 5 ці болей гадзін, уважліва сачыце за часам альбо звяртайцеся да гаспадара, каб ён патэлефанаваў</w:t>
      </w:r>
      <w:r w:rsidRPr="00AB59DA">
        <w:rPr>
          <w:rFonts w:ascii="Arial" w:hAnsi="Arial" w:cs="Arial"/>
          <w:color w:val="464646"/>
          <w:sz w:val="21"/>
          <w:szCs w:val="21"/>
          <w:lang w:val="be-BY"/>
        </w:rPr>
        <w:t xml:space="preserve"> </w:t>
      </w:r>
      <w:r>
        <w:rPr>
          <w:rFonts w:ascii="Arial" w:hAnsi="Arial" w:cs="Arial"/>
          <w:color w:val="464646"/>
          <w:sz w:val="21"/>
          <w:szCs w:val="21"/>
          <w:lang w:val="be-BY"/>
        </w:rPr>
        <w:t>вам</w:t>
      </w:r>
      <w:r w:rsidRPr="00AB59DA">
        <w:rPr>
          <w:rFonts w:ascii="Arial" w:hAnsi="Arial" w:cs="Arial"/>
          <w:color w:val="464646"/>
          <w:sz w:val="21"/>
          <w:szCs w:val="21"/>
          <w:lang w:val="be-BY"/>
        </w:rPr>
        <w:t xml:space="preserve"> </w:t>
      </w:r>
      <w:r>
        <w:rPr>
          <w:rFonts w:ascii="Arial" w:hAnsi="Arial" w:cs="Arial"/>
          <w:color w:val="464646"/>
          <w:sz w:val="21"/>
          <w:szCs w:val="21"/>
          <w:lang w:val="be-BY"/>
        </w:rPr>
        <w:t xml:space="preserve">за паўгадзіны альбо іншым чынам напомніў, калі ў вас скончыцца час! Калі вы завяршылі адпачываць пазней на 10 хвілін ці болей, то гэта будзе палічана як дадатковая гадзіна! І гаспадар мае права вылічыць за гэта з закладу кошт за адну гадзіну! </w:t>
      </w:r>
    </w:p>
    <w:p w:rsidR="005A5012" w:rsidRPr="00100FE7" w:rsidRDefault="005A5012" w:rsidP="005A5012">
      <w:p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 xml:space="preserve">УВАГА ! Калі вы адпачывалі у нас, і так склалася, што ў вас не хапае грошай разлічыцца, да вас могуць быць прыменены меры аж да выкліку супрацоўнікаў міліцыі. Рэчы ў заклад (тэлефонаў, пашпартоў ці іншых дакументаў) мы не прымаем! Магчыма, усё скончыцца распіскай! </w:t>
      </w:r>
    </w:p>
    <w:p w:rsidR="005A5012" w:rsidRDefault="005A5012" w:rsidP="005A5012">
      <w:pPr>
        <w:pStyle w:val="aa"/>
        <w:numPr>
          <w:ilvl w:val="0"/>
          <w:numId w:val="2"/>
        </w:numPr>
        <w:jc w:val="center"/>
        <w:rPr>
          <w:rFonts w:ascii="Arial" w:hAnsi="Arial" w:cs="Arial"/>
          <w:b/>
          <w:color w:val="464646"/>
          <w:sz w:val="21"/>
          <w:szCs w:val="21"/>
          <w:lang w:val="be-BY"/>
        </w:rPr>
      </w:pPr>
      <w:r w:rsidRPr="0099660A">
        <w:rPr>
          <w:rFonts w:ascii="Arial" w:hAnsi="Arial" w:cs="Arial"/>
          <w:b/>
          <w:color w:val="464646"/>
          <w:sz w:val="21"/>
          <w:szCs w:val="21"/>
          <w:lang w:val="be-BY"/>
        </w:rPr>
        <w:t>Дадатковыя платны</w:t>
      </w:r>
      <w:r>
        <w:rPr>
          <w:rFonts w:ascii="Arial" w:hAnsi="Arial" w:cs="Arial"/>
          <w:b/>
          <w:color w:val="464646"/>
          <w:sz w:val="21"/>
          <w:szCs w:val="21"/>
          <w:lang w:val="be-BY"/>
        </w:rPr>
        <w:t>я</w:t>
      </w:r>
      <w:r w:rsidRPr="0099660A">
        <w:rPr>
          <w:rFonts w:ascii="Arial" w:hAnsi="Arial" w:cs="Arial"/>
          <w:b/>
          <w:color w:val="464646"/>
          <w:sz w:val="21"/>
          <w:szCs w:val="21"/>
          <w:lang w:val="be-BY"/>
        </w:rPr>
        <w:t xml:space="preserve"> паслугі</w:t>
      </w:r>
    </w:p>
    <w:p w:rsidR="005A5012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Венікі для лазні 45 000</w:t>
      </w:r>
    </w:p>
    <w:p w:rsidR="005A5012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Вугаль 25 кг Вугаль 50кг</w:t>
      </w:r>
    </w:p>
    <w:p w:rsidR="005A5012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Арэнда ручніка 25 000</w:t>
      </w:r>
    </w:p>
    <w:p w:rsidR="005A5012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Арэнда тапак 10 000 пара</w:t>
      </w:r>
    </w:p>
    <w:p w:rsidR="005A5012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Арэнда посцілкі адной 20 000</w:t>
      </w:r>
    </w:p>
    <w:p w:rsidR="005A5012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Арэнда шапкі і дывана для лазні 15 000</w:t>
      </w:r>
    </w:p>
    <w:p w:rsidR="005A5012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Лядок 1 пакет 9 000</w:t>
      </w:r>
    </w:p>
    <w:p w:rsidR="005A5012" w:rsidRPr="0099660A" w:rsidRDefault="005A5012" w:rsidP="005A5012">
      <w:pPr>
        <w:pStyle w:val="aa"/>
        <w:numPr>
          <w:ilvl w:val="0"/>
          <w:numId w:val="3"/>
        </w:numPr>
        <w:rPr>
          <w:rFonts w:ascii="Arial" w:hAnsi="Arial" w:cs="Arial"/>
          <w:color w:val="464646"/>
          <w:sz w:val="21"/>
          <w:szCs w:val="21"/>
          <w:lang w:val="be-BY"/>
        </w:rPr>
      </w:pPr>
    </w:p>
    <w:p w:rsidR="005A5012" w:rsidRPr="00712275" w:rsidRDefault="005A5012" w:rsidP="005A5012">
      <w:pPr>
        <w:pStyle w:val="aa"/>
        <w:numPr>
          <w:ilvl w:val="0"/>
          <w:numId w:val="2"/>
        </w:numPr>
        <w:jc w:val="center"/>
        <w:rPr>
          <w:rFonts w:ascii="Arial" w:hAnsi="Arial" w:cs="Arial"/>
          <w:b/>
          <w:color w:val="464646"/>
          <w:sz w:val="28"/>
          <w:szCs w:val="28"/>
          <w:lang w:val="be-BY"/>
        </w:rPr>
      </w:pPr>
      <w:r>
        <w:rPr>
          <w:rFonts w:ascii="Arial" w:hAnsi="Arial" w:cs="Arial"/>
          <w:b/>
          <w:color w:val="464646"/>
          <w:sz w:val="28"/>
          <w:szCs w:val="28"/>
          <w:lang w:val="be-BY"/>
        </w:rPr>
        <w:t>Прайс-ліст на пашкоджаную маёмасць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3226"/>
      </w:tblGrid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 xml:space="preserve">Від маёмасці </w:t>
            </w: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Кошт за адзінку</w:t>
            </w: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Талерка</w:t>
            </w: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50 000</w:t>
            </w: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Шклянка</w:t>
            </w: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25 000</w:t>
            </w: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Чарка</w:t>
            </w: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15 000</w:t>
            </w: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Сталовыя прыборы</w:t>
            </w: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20 000</w:t>
            </w:r>
          </w:p>
        </w:tc>
      </w:tr>
      <w:tr w:rsidR="005A5012" w:rsidTr="00CB2867">
        <w:tc>
          <w:tcPr>
            <w:tcW w:w="5625" w:type="dxa"/>
          </w:tcPr>
          <w:p w:rsidR="005A5012" w:rsidRPr="00646DF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Тэлевізар</w:t>
            </w: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Pr="00311DD8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 xml:space="preserve">Дамашні кінатэатр </w:t>
            </w:r>
            <w:r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  <w:t>Samsung</w:t>
            </w:r>
            <w:r w:rsidRPr="00311DD8">
              <w:rPr>
                <w:rFonts w:ascii="Arial" w:hAnsi="Arial" w:cs="Arial"/>
                <w:color w:val="464646"/>
                <w:sz w:val="21"/>
                <w:szCs w:val="21"/>
              </w:rPr>
              <w:t xml:space="preserve"> 5530</w:t>
            </w:r>
            <w:r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  <w:t>KHT</w:t>
            </w:r>
            <w:r w:rsidRPr="00311DD8">
              <w:rPr>
                <w:rFonts w:ascii="Arial" w:hAnsi="Arial" w:cs="Arial"/>
                <w:color w:val="464646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  <w:t>E</w:t>
            </w:r>
          </w:p>
        </w:tc>
        <w:tc>
          <w:tcPr>
            <w:tcW w:w="3226" w:type="dxa"/>
          </w:tcPr>
          <w:p w:rsidR="005A5012" w:rsidRPr="00311DD8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  <w:t>6</w:t>
            </w: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 </w:t>
            </w:r>
            <w:r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  <w:t>200</w:t>
            </w: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 </w:t>
            </w:r>
            <w:r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  <w:t>000</w:t>
            </w: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Мэбля</w:t>
            </w:r>
          </w:p>
        </w:tc>
        <w:tc>
          <w:tcPr>
            <w:tcW w:w="3226" w:type="dxa"/>
          </w:tcPr>
          <w:p w:rsidR="005A5012" w:rsidRPr="00311DD8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Ад 1 млн</w:t>
            </w:r>
          </w:p>
        </w:tc>
      </w:tr>
      <w:tr w:rsidR="005A5012" w:rsidTr="00CB2867">
        <w:tc>
          <w:tcPr>
            <w:tcW w:w="5625" w:type="dxa"/>
          </w:tcPr>
          <w:p w:rsidR="005A5012" w:rsidRPr="00E21844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Вокны</w:t>
            </w: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Ад 1 млн</w:t>
            </w:r>
          </w:p>
        </w:tc>
      </w:tr>
      <w:tr w:rsidR="005A5012" w:rsidTr="00CB2867">
        <w:tc>
          <w:tcPr>
            <w:tcW w:w="5625" w:type="dxa"/>
          </w:tcPr>
          <w:p w:rsidR="005A5012" w:rsidRPr="00C355DA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 xml:space="preserve">Душавая панэль </w:t>
            </w:r>
            <w:r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  <w:t>AM/PM Tender3</w:t>
            </w:r>
          </w:p>
        </w:tc>
        <w:tc>
          <w:tcPr>
            <w:tcW w:w="3226" w:type="dxa"/>
          </w:tcPr>
          <w:p w:rsidR="005A5012" w:rsidRPr="00C355DA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Ад 50</w:t>
            </w:r>
            <w:r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  <w:t>$</w:t>
            </w: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  <w:tr w:rsidR="005A5012" w:rsidTr="00CB2867">
        <w:tc>
          <w:tcPr>
            <w:tcW w:w="5625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3226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</w:tbl>
    <w:p w:rsidR="005A5012" w:rsidRDefault="005A5012" w:rsidP="005A5012">
      <w:pPr>
        <w:pStyle w:val="aa"/>
        <w:rPr>
          <w:rFonts w:ascii="Arial" w:hAnsi="Arial" w:cs="Arial"/>
          <w:color w:val="464646"/>
          <w:sz w:val="21"/>
          <w:szCs w:val="21"/>
          <w:lang w:val="be-BY"/>
        </w:rPr>
      </w:pPr>
    </w:p>
    <w:p w:rsidR="005A5012" w:rsidRPr="00712275" w:rsidRDefault="005A5012" w:rsidP="005A5012">
      <w:pPr>
        <w:pStyle w:val="aa"/>
        <w:numPr>
          <w:ilvl w:val="0"/>
          <w:numId w:val="2"/>
        </w:numPr>
        <w:rPr>
          <w:rFonts w:ascii="Arial" w:hAnsi="Arial" w:cs="Arial"/>
          <w:color w:val="464646"/>
          <w:lang w:val="be-BY"/>
        </w:rPr>
      </w:pPr>
      <w:r w:rsidRPr="00712275">
        <w:rPr>
          <w:rFonts w:ascii="Arial" w:hAnsi="Arial" w:cs="Arial"/>
          <w:color w:val="464646"/>
          <w:lang w:val="be-BY"/>
        </w:rPr>
        <w:t xml:space="preserve">Штрафы </w:t>
      </w:r>
    </w:p>
    <w:p w:rsidR="005A5012" w:rsidRDefault="005A5012" w:rsidP="005A5012">
      <w:pPr>
        <w:pStyle w:val="aa"/>
        <w:rPr>
          <w:rFonts w:ascii="Arial" w:hAnsi="Arial" w:cs="Arial"/>
          <w:color w:val="464646"/>
          <w:sz w:val="21"/>
          <w:szCs w:val="21"/>
          <w:lang w:val="be-BY"/>
        </w:rPr>
      </w:pPr>
    </w:p>
    <w:p w:rsidR="005A5012" w:rsidRDefault="005A5012" w:rsidP="005A5012">
      <w:pPr>
        <w:pStyle w:val="aa"/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Уважліва азнаёмцеся з гэтым артыкулам!</w:t>
      </w:r>
    </w:p>
    <w:p w:rsidR="005A5012" w:rsidRDefault="005A5012" w:rsidP="005A5012">
      <w:pPr>
        <w:pStyle w:val="aa"/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>Наша сядзіба разлічана на прыгожы і бяспечны адпачынак! Нам патрэбна, каб кожны кліент застаўся задаволены і пакінуў сабе добрыя успаміны! Таму мы хочам, каб кліенты не рабілі шкоды на ўсёй тэрыторыі сядзібы. Наш газон не хоча, каб на яго кідалі смецце альбо акуркі, а расліны не хочуць быць надламанымі.</w:t>
      </w:r>
    </w:p>
    <w:p w:rsidR="005A5012" w:rsidRDefault="005A5012" w:rsidP="005A5012">
      <w:pPr>
        <w:pStyle w:val="aa"/>
        <w:rPr>
          <w:rFonts w:ascii="Arial" w:hAnsi="Arial" w:cs="Arial"/>
          <w:color w:val="464646"/>
          <w:sz w:val="21"/>
          <w:szCs w:val="21"/>
          <w:lang w:val="be-BY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t xml:space="preserve">Таму, калі ў кампаніі знойдзецца чалавек, які не імкнецца да чысціні, то штраф накладаецца на ўсю кампанію. 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2517"/>
      </w:tblGrid>
      <w:tr w:rsidR="005A5012" w:rsidTr="00CB2867">
        <w:tc>
          <w:tcPr>
            <w:tcW w:w="6334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Від шкоды</w:t>
            </w:r>
          </w:p>
        </w:tc>
        <w:tc>
          <w:tcPr>
            <w:tcW w:w="2517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Штраф (бел. руб.)</w:t>
            </w:r>
          </w:p>
        </w:tc>
      </w:tr>
      <w:tr w:rsidR="005A5012" w:rsidTr="00CB2867">
        <w:tc>
          <w:tcPr>
            <w:tcW w:w="6334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Акуркі альбо смецце знаходзяцца на газоне альбо далёка ад сметніка</w:t>
            </w:r>
          </w:p>
        </w:tc>
        <w:tc>
          <w:tcPr>
            <w:tcW w:w="2517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50 000</w:t>
            </w:r>
          </w:p>
        </w:tc>
      </w:tr>
      <w:tr w:rsidR="005A5012" w:rsidTr="00CB2867">
        <w:tc>
          <w:tcPr>
            <w:tcW w:w="6334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 xml:space="preserve">Зламаная расліна </w:t>
            </w:r>
          </w:p>
        </w:tc>
        <w:tc>
          <w:tcPr>
            <w:tcW w:w="2517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Ад 50 000</w:t>
            </w:r>
          </w:p>
        </w:tc>
      </w:tr>
      <w:tr w:rsidR="005A5012" w:rsidTr="00CB2867">
        <w:tc>
          <w:tcPr>
            <w:tcW w:w="6334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Курэнне ў памяшканнях</w:t>
            </w:r>
          </w:p>
        </w:tc>
        <w:tc>
          <w:tcPr>
            <w:tcW w:w="2517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300 000</w:t>
            </w:r>
          </w:p>
        </w:tc>
      </w:tr>
      <w:tr w:rsidR="005A5012" w:rsidTr="00CB2867">
        <w:tc>
          <w:tcPr>
            <w:tcW w:w="6334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Купанне ў сажалцы</w:t>
            </w:r>
          </w:p>
        </w:tc>
        <w:tc>
          <w:tcPr>
            <w:tcW w:w="2517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300 000</w:t>
            </w:r>
          </w:p>
        </w:tc>
      </w:tr>
      <w:tr w:rsidR="005A5012" w:rsidTr="00CB2867">
        <w:tc>
          <w:tcPr>
            <w:tcW w:w="6334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Не здымалі вулічны абутак</w:t>
            </w:r>
          </w:p>
        </w:tc>
        <w:tc>
          <w:tcPr>
            <w:tcW w:w="2517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50 000</w:t>
            </w:r>
          </w:p>
        </w:tc>
      </w:tr>
      <w:tr w:rsidR="005A5012" w:rsidTr="00CB2867">
        <w:tc>
          <w:tcPr>
            <w:tcW w:w="6334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2517" w:type="dxa"/>
          </w:tcPr>
          <w:p w:rsidR="005A5012" w:rsidRDefault="005A5012" w:rsidP="00CB2867">
            <w:pPr>
              <w:pStyle w:val="aa"/>
              <w:ind w:left="0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</w:p>
        </w:tc>
      </w:tr>
    </w:tbl>
    <w:p w:rsidR="005A5012" w:rsidRDefault="005A5012" w:rsidP="005A5012">
      <w:pPr>
        <w:pStyle w:val="aa"/>
        <w:rPr>
          <w:rFonts w:ascii="Arial" w:hAnsi="Arial" w:cs="Arial"/>
          <w:color w:val="464646"/>
          <w:sz w:val="21"/>
          <w:szCs w:val="21"/>
          <w:lang w:val="be-BY"/>
        </w:rPr>
      </w:pPr>
    </w:p>
    <w:p w:rsidR="005A5012" w:rsidRPr="00DE7247" w:rsidRDefault="005A5012" w:rsidP="005A5012">
      <w:pPr>
        <w:pStyle w:val="aa"/>
        <w:rPr>
          <w:rFonts w:ascii="Arial" w:hAnsi="Arial" w:cs="Arial"/>
          <w:color w:val="464646"/>
          <w:sz w:val="20"/>
          <w:szCs w:val="20"/>
          <w:lang w:val="be-BY"/>
        </w:rPr>
      </w:pPr>
      <w:r>
        <w:rPr>
          <w:rFonts w:ascii="Arial" w:hAnsi="Arial" w:cs="Arial"/>
          <w:b/>
          <w:color w:val="464646"/>
          <w:lang w:val="be-BY"/>
        </w:rPr>
        <w:t>Бяспека</w:t>
      </w:r>
      <w:r w:rsidRPr="00DE7247">
        <w:rPr>
          <w:rFonts w:ascii="Arial" w:hAnsi="Arial" w:cs="Arial"/>
          <w:b/>
          <w:color w:val="464646"/>
          <w:lang w:val="be-BY"/>
        </w:rPr>
        <w:t>!</w:t>
      </w:r>
      <w:r>
        <w:rPr>
          <w:rFonts w:ascii="Arial" w:hAnsi="Arial" w:cs="Arial"/>
          <w:b/>
          <w:color w:val="464646"/>
          <w:lang w:val="be-BY"/>
        </w:rPr>
        <w:t xml:space="preserve"> </w:t>
      </w:r>
      <w:r w:rsidRPr="00DE7247">
        <w:rPr>
          <w:rFonts w:ascii="Arial" w:hAnsi="Arial" w:cs="Arial"/>
          <w:color w:val="464646"/>
          <w:sz w:val="20"/>
          <w:szCs w:val="20"/>
          <w:lang w:val="be-BY"/>
        </w:rPr>
        <w:t>На тэрыт</w:t>
      </w:r>
      <w:r>
        <w:rPr>
          <w:rFonts w:ascii="Arial" w:hAnsi="Arial" w:cs="Arial"/>
          <w:color w:val="464646"/>
          <w:sz w:val="20"/>
          <w:szCs w:val="20"/>
          <w:lang w:val="be-BY"/>
        </w:rPr>
        <w:t>о</w:t>
      </w:r>
      <w:r w:rsidRPr="00DE7247">
        <w:rPr>
          <w:rFonts w:ascii="Arial" w:hAnsi="Arial" w:cs="Arial"/>
          <w:color w:val="464646"/>
          <w:sz w:val="20"/>
          <w:szCs w:val="20"/>
          <w:lang w:val="be-BY"/>
        </w:rPr>
        <w:t>рыі сядзібы</w:t>
      </w:r>
      <w:r>
        <w:rPr>
          <w:rFonts w:ascii="Arial" w:hAnsi="Arial" w:cs="Arial"/>
          <w:color w:val="464646"/>
          <w:sz w:val="20"/>
          <w:szCs w:val="20"/>
          <w:lang w:val="be-BY"/>
        </w:rPr>
        <w:t xml:space="preserve"> ёсць сажалка глыбінёй 1,6 метраў! Яна</w:t>
      </w:r>
      <w:r w:rsidRPr="00DE7247">
        <w:rPr>
          <w:rFonts w:ascii="Arial" w:hAnsi="Arial" w:cs="Arial"/>
          <w:color w:val="464646"/>
          <w:sz w:val="20"/>
          <w:szCs w:val="20"/>
          <w:lang w:val="be-BY"/>
        </w:rPr>
        <w:t xml:space="preserve"> не з’яўляецца анал</w:t>
      </w:r>
      <w:r>
        <w:rPr>
          <w:rFonts w:ascii="Arial" w:hAnsi="Arial" w:cs="Arial"/>
          <w:color w:val="464646"/>
          <w:sz w:val="20"/>
          <w:szCs w:val="20"/>
          <w:lang w:val="be-BY"/>
        </w:rPr>
        <w:t>агам басе</w:t>
      </w:r>
      <w:r w:rsidRPr="00DE7247">
        <w:rPr>
          <w:rFonts w:ascii="Arial" w:hAnsi="Arial" w:cs="Arial"/>
          <w:color w:val="464646"/>
          <w:sz w:val="20"/>
          <w:szCs w:val="20"/>
          <w:lang w:val="be-BY"/>
        </w:rPr>
        <w:t>йн</w:t>
      </w:r>
      <w:r>
        <w:rPr>
          <w:rFonts w:ascii="Arial" w:hAnsi="Arial" w:cs="Arial"/>
          <w:color w:val="464646"/>
          <w:sz w:val="20"/>
          <w:szCs w:val="20"/>
          <w:lang w:val="be-BY"/>
        </w:rPr>
        <w:t>а</w:t>
      </w:r>
      <w:r w:rsidRPr="00DE7247">
        <w:rPr>
          <w:rFonts w:ascii="Arial" w:hAnsi="Arial" w:cs="Arial"/>
          <w:color w:val="464646"/>
          <w:sz w:val="20"/>
          <w:szCs w:val="20"/>
          <w:lang w:val="be-BY"/>
        </w:rPr>
        <w:t>. Мы</w:t>
      </w:r>
      <w:r>
        <w:rPr>
          <w:rFonts w:ascii="Arial" w:hAnsi="Arial" w:cs="Arial"/>
          <w:color w:val="464646"/>
          <w:sz w:val="20"/>
          <w:szCs w:val="20"/>
          <w:lang w:val="be-BY"/>
        </w:rPr>
        <w:t xml:space="preserve"> ў</w:t>
      </w:r>
      <w:r w:rsidRPr="00DE7247">
        <w:rPr>
          <w:rFonts w:ascii="Arial" w:hAnsi="Arial" w:cs="Arial"/>
          <w:color w:val="464646"/>
          <w:sz w:val="20"/>
          <w:szCs w:val="20"/>
          <w:lang w:val="be-BY"/>
        </w:rPr>
        <w:t xml:space="preserve"> мэтах бя</w:t>
      </w:r>
      <w:r>
        <w:rPr>
          <w:rFonts w:ascii="Arial" w:hAnsi="Arial" w:cs="Arial"/>
          <w:color w:val="464646"/>
          <w:sz w:val="20"/>
          <w:szCs w:val="20"/>
          <w:lang w:val="be-BY"/>
        </w:rPr>
        <w:t xml:space="preserve">спекі забаряняем </w:t>
      </w:r>
      <w:r w:rsidRPr="00DE7247">
        <w:rPr>
          <w:rFonts w:ascii="Arial" w:hAnsi="Arial" w:cs="Arial"/>
          <w:color w:val="464646"/>
          <w:sz w:val="20"/>
          <w:szCs w:val="20"/>
          <w:lang w:val="be-BY"/>
        </w:rPr>
        <w:t>пляваць</w:t>
      </w:r>
      <w:r w:rsidRPr="005034B7">
        <w:rPr>
          <w:rFonts w:ascii="Arial" w:hAnsi="Arial" w:cs="Arial"/>
          <w:color w:val="464646"/>
          <w:sz w:val="20"/>
          <w:szCs w:val="20"/>
          <w:lang w:val="be-BY"/>
        </w:rPr>
        <w:t xml:space="preserve"> </w:t>
      </w:r>
      <w:r w:rsidRPr="00DE7247">
        <w:rPr>
          <w:rFonts w:ascii="Arial" w:hAnsi="Arial" w:cs="Arial"/>
          <w:color w:val="464646"/>
          <w:sz w:val="20"/>
          <w:szCs w:val="20"/>
          <w:lang w:val="be-BY"/>
        </w:rPr>
        <w:t>у ёй.</w:t>
      </w:r>
      <w:r>
        <w:rPr>
          <w:rFonts w:ascii="Arial" w:hAnsi="Arial" w:cs="Arial"/>
          <w:color w:val="464646"/>
          <w:sz w:val="20"/>
          <w:szCs w:val="20"/>
          <w:lang w:val="be-BY"/>
        </w:rPr>
        <w:t xml:space="preserve"> Гаспадар не нясе адказнасці за кліентаў, калі яны вырашылі паплаваць. Калі нехта з наведвальнікаў вырашыў паплаваць адзін альбо некалькі разоў, штраф накладаецца на ўсю кампанію.</w:t>
      </w:r>
    </w:p>
    <w:p w:rsidR="005A5012" w:rsidRDefault="005A5012" w:rsidP="005A5012">
      <w:pPr>
        <w:pStyle w:val="aa"/>
        <w:rPr>
          <w:rFonts w:ascii="Arial" w:hAnsi="Arial" w:cs="Arial"/>
          <w:color w:val="464646"/>
          <w:sz w:val="21"/>
          <w:szCs w:val="21"/>
          <w:lang w:val="be-BY"/>
        </w:rPr>
      </w:pPr>
    </w:p>
    <w:p w:rsidR="00DB4BAB" w:rsidRPr="005A5012" w:rsidRDefault="00DB4BAB">
      <w:pPr>
        <w:rPr>
          <w:lang w:val="be-BY"/>
        </w:rPr>
      </w:pPr>
    </w:p>
    <w:sectPr w:rsidR="00DB4BAB" w:rsidRPr="005A5012" w:rsidSect="005A5012">
      <w:headerReference w:type="default" r:id="rId9"/>
      <w:footerReference w:type="default" r:id="rId10"/>
      <w:pgSz w:w="11906" w:h="16838"/>
      <w:pgMar w:top="1134" w:right="1134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CA" w:rsidRDefault="007C39CA" w:rsidP="00CA438D">
      <w:pPr>
        <w:spacing w:after="0" w:line="240" w:lineRule="auto"/>
      </w:pPr>
      <w:r>
        <w:separator/>
      </w:r>
    </w:p>
  </w:endnote>
  <w:endnote w:type="continuationSeparator" w:id="0">
    <w:p w:rsidR="007C39CA" w:rsidRDefault="007C39CA" w:rsidP="00CA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8D" w:rsidRDefault="00CA438D" w:rsidP="00CA438D">
    <w:pPr>
      <w:pStyle w:val="a5"/>
    </w:pPr>
    <w:r>
      <w:rPr>
        <w:noProof/>
        <w:lang w:eastAsia="ru-RU"/>
      </w:rPr>
      <w:drawing>
        <wp:inline distT="0" distB="0" distL="0" distR="0" wp14:anchorId="56592980" wp14:editId="359A05D7">
          <wp:extent cx="6387628" cy="452917"/>
          <wp:effectExtent l="19050" t="0" r="0" b="0"/>
          <wp:docPr id="3" name="Рисунок 2" descr="нижний 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255" cy="453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CA" w:rsidRDefault="007C39CA" w:rsidP="00CA438D">
      <w:pPr>
        <w:spacing w:after="0" w:line="240" w:lineRule="auto"/>
      </w:pPr>
      <w:r>
        <w:separator/>
      </w:r>
    </w:p>
  </w:footnote>
  <w:footnote w:type="continuationSeparator" w:id="0">
    <w:p w:rsidR="007C39CA" w:rsidRDefault="007C39CA" w:rsidP="00CA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8D" w:rsidRDefault="00CA438D">
    <w:pPr>
      <w:pStyle w:val="a3"/>
    </w:pPr>
    <w:r>
      <w:rPr>
        <w:noProof/>
        <w:lang w:eastAsia="ru-RU"/>
      </w:rPr>
      <w:drawing>
        <wp:inline distT="0" distB="0" distL="0" distR="0" wp14:anchorId="32C1E03E" wp14:editId="52C478BF">
          <wp:extent cx="6283418" cy="1127052"/>
          <wp:effectExtent l="19050" t="0" r="3082" b="0"/>
          <wp:docPr id="1" name="Рисунок 0" descr="Без имени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6848" cy="112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00E"/>
    <w:multiLevelType w:val="hybridMultilevel"/>
    <w:tmpl w:val="C0CE2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41FE"/>
    <w:multiLevelType w:val="hybridMultilevel"/>
    <w:tmpl w:val="83668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82B5F"/>
    <w:multiLevelType w:val="hybridMultilevel"/>
    <w:tmpl w:val="D798937C"/>
    <w:lvl w:ilvl="0" w:tplc="6E169EC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F243A4"/>
    <w:multiLevelType w:val="hybridMultilevel"/>
    <w:tmpl w:val="47AA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8E"/>
    <w:rsid w:val="000648FF"/>
    <w:rsid w:val="0017038D"/>
    <w:rsid w:val="00175347"/>
    <w:rsid w:val="00185CBF"/>
    <w:rsid w:val="002621A4"/>
    <w:rsid w:val="002F2F70"/>
    <w:rsid w:val="00375B79"/>
    <w:rsid w:val="00464920"/>
    <w:rsid w:val="00512672"/>
    <w:rsid w:val="00583F70"/>
    <w:rsid w:val="005A3ABE"/>
    <w:rsid w:val="005A5012"/>
    <w:rsid w:val="00671EC5"/>
    <w:rsid w:val="006F363C"/>
    <w:rsid w:val="007842A7"/>
    <w:rsid w:val="007C39CA"/>
    <w:rsid w:val="008A658E"/>
    <w:rsid w:val="008B173E"/>
    <w:rsid w:val="00996B7C"/>
    <w:rsid w:val="00A10C4E"/>
    <w:rsid w:val="00A47821"/>
    <w:rsid w:val="00A7439D"/>
    <w:rsid w:val="00A757BC"/>
    <w:rsid w:val="00AA4674"/>
    <w:rsid w:val="00B07C65"/>
    <w:rsid w:val="00B919FD"/>
    <w:rsid w:val="00CA01CD"/>
    <w:rsid w:val="00CA438D"/>
    <w:rsid w:val="00D24925"/>
    <w:rsid w:val="00D60EF2"/>
    <w:rsid w:val="00DB4BAB"/>
    <w:rsid w:val="00E56082"/>
    <w:rsid w:val="00F727EE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6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438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438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38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A50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A50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rmal (Web)"/>
    <w:basedOn w:val="a"/>
    <w:uiPriority w:val="99"/>
    <w:unhideWhenUsed/>
    <w:rsid w:val="005A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A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5A5012"/>
    <w:rPr>
      <w:b/>
      <w:bCs/>
    </w:rPr>
  </w:style>
  <w:style w:type="character" w:customStyle="1" w:styleId="apple-converted-space">
    <w:name w:val="apple-converted-space"/>
    <w:basedOn w:val="a0"/>
    <w:rsid w:val="005A5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6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438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438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38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A50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A50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rmal (Web)"/>
    <w:basedOn w:val="a"/>
    <w:uiPriority w:val="99"/>
    <w:unhideWhenUsed/>
    <w:rsid w:val="005A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A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5A5012"/>
    <w:rPr>
      <w:b/>
      <w:bCs/>
    </w:rPr>
  </w:style>
  <w:style w:type="character" w:customStyle="1" w:styleId="apple-converted-space">
    <w:name w:val="apple-converted-space"/>
    <w:basedOn w:val="a0"/>
    <w:rsid w:val="005A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5F84-68EC-41A1-AB97-B7C7BC2E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</cp:lastModifiedBy>
  <cp:revision>4</cp:revision>
  <dcterms:created xsi:type="dcterms:W3CDTF">2016-03-27T22:42:00Z</dcterms:created>
  <dcterms:modified xsi:type="dcterms:W3CDTF">2016-04-02T12:08:00Z</dcterms:modified>
</cp:coreProperties>
</file>